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80"/>
      </w:pPr>
      <w:r>
        <w:rPr>
          <w:b/>
          <w:sz w:val="36"/>
        </w:rPr>
        <w:t xml:space="preserve">[ORGANIZATION NAME] Whistleblower Report Form</w:t>
      </w:r>
    </w:p>
    <w:p>
      <w:pPr>
        <w:spacing w:before="0" w:after="160"/>
      </w:pPr>
      <w:r>
        <w:rPr>
          <w:i/>
          <w:color w:val="555555"/>
          <w:sz w:val="19"/>
        </w:rPr>
        <w:t xml:space="preserve">Using this form is optional; a report may also be made orally or by email to the persons named in Section 4 of the Whistleblower Policy. You may leave the name and contact lines blank to report anonymously. Reports are treated confidentially to the extent consistent with a thorough investigation and legal requirements, and the Organization's policy prohibits retaliation against anyone who reports in good faith.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1. About you (optional)</w:t>
      </w:r>
    </w:p>
    <w:p>
      <w:pPr>
        <w:spacing w:before="0" w:after="120"/>
      </w:pPr>
      <w:r>
        <w:rPr>
          <w:sz w:val="22"/>
        </w:rPr>
        <w:t xml:space="preserve">Name: ______________________________________   Best way to contact you: ______________________________</w:t>
      </w:r>
    </w:p>
    <w:p>
      <w:pPr>
        <w:spacing w:before="0" w:after="80"/>
        <w:ind w:left="360"/>
      </w:pPr>
      <w:r>
        <w:rPr>
          <w:sz w:val="21"/>
        </w:rPr>
        <w:t xml:space="preserve">☐  Employee     ☐  Volunteer     ☐  Director or officer     ☐  Contractor or service provider     ☐  Other: ____________</w:t>
      </w:r>
    </w:p>
    <w:p>
      <w:pPr>
        <w:spacing w:before="0" w:after="80"/>
        <w:ind w:left="360"/>
      </w:pPr>
      <w:r>
        <w:rPr>
          <w:sz w:val="21"/>
        </w:rPr>
        <w:t xml:space="preserve">☐  I wish to remain anonymous.     ☐  I ask that my identity be kept confidential.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2. What happened</w:t>
      </w:r>
    </w:p>
    <w:p>
      <w:pPr>
        <w:spacing w:before="0" w:after="120"/>
      </w:pPr>
      <w:r>
        <w:rPr>
          <w:sz w:val="22"/>
        </w:rPr>
        <w:t xml:space="preserve">Describe the conduct you are reporting: what happened, who was involved, when and where it happened, and how you became aware of it. Attach additional pages if needed.</w:t>
      </w:r>
    </w:p>
    <w:p>
      <w:pPr>
        <w:spacing w:before="0" w:after="120"/>
      </w:pPr>
      <w:r>
        <w:rPr>
          <w:sz w:val="22"/>
        </w:rPr>
        <w:t xml:space="preserve">____________________________________________________________________________</w:t>
      </w:r>
    </w:p>
    <w:p>
      <w:pPr>
        <w:spacing w:before="0" w:after="120"/>
      </w:pPr>
      <w:r>
        <w:rPr>
          <w:sz w:val="22"/>
        </w:rPr>
        <w:t xml:space="preserve">____________________________________________________________________________</w:t>
      </w:r>
    </w:p>
    <w:p>
      <w:pPr>
        <w:spacing w:before="0" w:after="120"/>
      </w:pPr>
      <w:r>
        <w:rPr>
          <w:sz w:val="22"/>
        </w:rPr>
        <w:t xml:space="preserve">____________________________________________________________________________</w:t>
      </w:r>
    </w:p>
    <w:p>
      <w:pPr>
        <w:spacing w:before="0" w:after="120"/>
      </w:pPr>
      <w:r>
        <w:rPr>
          <w:sz w:val="22"/>
        </w:rPr>
        <w:t xml:space="preserve">____________________________________________________________________________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3. Law or policy involved (if known)</w:t>
      </w:r>
    </w:p>
    <w:p>
      <w:pPr>
        <w:spacing w:before="0" w:after="80"/>
        <w:ind w:left="360"/>
      </w:pPr>
      <w:r>
        <w:rPr>
          <w:sz w:val="21"/>
        </w:rPr>
        <w:t xml:space="preserve">☐  Theft, embezzlement, or misuse of funds or property     ☐  Falsified records or financial reports     ☐  Fraud in fundraising or grant reporting</w:t>
      </w:r>
    </w:p>
    <w:p>
      <w:pPr>
        <w:spacing w:before="0" w:after="80"/>
        <w:ind w:left="360"/>
      </w:pPr>
      <w:r>
        <w:rPr>
          <w:sz w:val="21"/>
        </w:rPr>
        <w:t xml:space="preserve">☐  Conflict of interest policy     ☐  Document retention policy     ☐  Financial controls     ☐  Harassment or discrimination     ☐  Health or safety</w:t>
      </w:r>
    </w:p>
    <w:p>
      <w:pPr>
        <w:spacing w:before="0" w:after="80"/>
        <w:ind w:left="360"/>
      </w:pPr>
      <w:r>
        <w:rPr>
          <w:sz w:val="21"/>
        </w:rPr>
        <w:t xml:space="preserve">☐  Retaliation for a prior report     ☐  Other: ____________________________________________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4. Evidence and other people</w:t>
      </w:r>
    </w:p>
    <w:p>
      <w:pPr>
        <w:spacing w:before="0" w:after="120"/>
      </w:pPr>
      <w:r>
        <w:rPr>
          <w:sz w:val="22"/>
        </w:rPr>
        <w:t xml:space="preserve">Documents, records, or other evidence you have or know of (do not remove Organization records to attach them; describe where they are): ______________________________________________________________</w:t>
      </w:r>
    </w:p>
    <w:p>
      <w:pPr>
        <w:spacing w:before="0" w:after="120"/>
      </w:pPr>
      <w:r>
        <w:rPr>
          <w:sz w:val="22"/>
        </w:rPr>
        <w:t xml:space="preserve">Other people who may have information: ____________________________________________________</w:t>
      </w:r>
    </w:p>
    <w:p>
      <w:pPr>
        <w:spacing w:before="0" w:after="120"/>
      </w:pPr>
      <w:r>
        <w:rPr>
          <w:sz w:val="22"/>
        </w:rPr>
        <w:t xml:space="preserve">Have you reported this before? To whom, and when? __________________________________________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5. Signature (optional)</w:t>
      </w:r>
    </w:p>
    <w:p>
      <w:pPr>
        <w:spacing w:before="0" w:after="120"/>
      </w:pPr>
      <w:r>
        <w:rPr>
          <w:sz w:val="22"/>
        </w:rPr>
        <w:t xml:space="preserve">I am making this report in good faith and believe the information to be accurate to the best of my knowledge.</w:t>
      </w:r>
    </w:p>
    <w:p>
      <w:pPr>
        <w:spacing w:before="0" w:after="120"/>
      </w:pPr>
      <w:r>
        <w:rPr>
          <w:sz w:val="22"/>
        </w:rPr>
        <w:t xml:space="preserve">Signature: __________________________________     Date: _____________________________</w:t>
      </w:r>
    </w:p>
    <w:p>
      <w:pPr>
        <w:spacing w:before="320" w:after="80"/>
      </w:pPr>
      <w:r>
        <w:rPr>
          <w:b/>
          <w:color w:val="5A4BA8"/>
          <w:sz w:val="26"/>
        </w:rPr>
        <w:t xml:space="preserve">For the Organization</w:t>
      </w:r>
    </w:p>
    <w:p>
      <w:pPr>
        <w:spacing w:before="0" w:after="120"/>
      </w:pPr>
      <w:r>
        <w:rPr>
          <w:sz w:val="22"/>
        </w:rPr>
        <w:t xml:space="preserve">Received by: ___________________________ (Compliance Officer / Board Chair)   Date: ____________   Intake Log #: ________</w:t>
      </w:r>
    </w:p>
    <w:p>
      <w:pPr>
        <w:spacing w:before="0" w:after="120"/>
      </w:pPr>
      <w:r>
        <w:rPr>
          <w:sz w:val="22"/>
        </w:rPr>
        <w:t xml:space="preserve">Acknowledgment sent (if reporter known): ____________   Assigned to: ___________________________   Subject recused from deliberations: ☐ Yes  ☐ N/A</w:t>
      </w:r>
    </w:p>
    <w:p>
      <w:r>
        <w:br w:type="page"/>
      </w:r>
    </w:p>
    <w:p>
      <w:pPr>
        <w:spacing w:before="0" w:after="80"/>
      </w:pPr>
      <w:r>
        <w:rPr>
          <w:b/>
          <w:sz w:val="36"/>
        </w:rPr>
        <w:t xml:space="preserve">[ORGANIZATION NAME] Whistleblower Intake Log</w:t>
      </w:r>
    </w:p>
    <w:p>
      <w:pPr>
        <w:spacing w:before="0" w:after="160"/>
      </w:pPr>
      <w:r>
        <w:rPr>
          <w:i/>
          <w:color w:val="555555"/>
          <w:sz w:val="19"/>
        </w:rPr>
        <w:t xml:space="preserve">One line per report. Restricted file. Report to the board or audit committee at least annually on the general type and resolution of reports, without identifying reporting persons. Keep for [seven years] after closure under the Document Retention and Destruction Policy.</w:t>
      </w:r>
    </w:p>
    <w:tbl>
      <w:tblPr>
        <w:tblW w:w="9640" w:type="dxa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  <w:tblCellMar>
          <w:left w:w="60" w:type="dxa"/>
          <w:right w:w="60" w:type="dxa"/>
        </w:tblCellMar>
      </w:tblPr>
      <w:tblGrid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>
        <w:tc>
          <w:tcPr>
            <w:tcW w:w="1071" w:type="dxa"/>
            <w:shd w:val="clear" w:color="auto" w:fill="F8F4F0"/>
          </w:tcPr>
          <w:p>
            <w:pPr>
              <w:spacing w:before="40" w:after="40"/>
            </w:pPr>
            <w:r>
              <w:rPr>
                <w:b/>
                <w:sz w:val="15"/>
              </w:rPr>
              <w:t xml:space="preserve">#</w:t>
            </w:r>
          </w:p>
        </w:tc>
        <w:tc>
          <w:tcPr>
            <w:tcW w:w="1071" w:type="dxa"/>
            <w:shd w:val="clear" w:color="auto" w:fill="F8F4F0"/>
          </w:tcPr>
          <w:p>
            <w:pPr>
              <w:spacing w:before="40" w:after="40"/>
            </w:pPr>
            <w:r>
              <w:rPr>
                <w:b/>
                <w:sz w:val="15"/>
              </w:rPr>
              <w:t xml:space="preserve">Date received</w:t>
            </w:r>
          </w:p>
        </w:tc>
        <w:tc>
          <w:tcPr>
            <w:tcW w:w="1071" w:type="dxa"/>
            <w:shd w:val="clear" w:color="auto" w:fill="F8F4F0"/>
          </w:tcPr>
          <w:p>
            <w:pPr>
              <w:spacing w:before="40" w:after="40"/>
            </w:pPr>
            <w:r>
              <w:rPr>
                <w:b/>
                <w:sz w:val="15"/>
              </w:rPr>
              <w:t xml:space="preserve">Method (form, email, verbal, anonymous)</w:t>
            </w:r>
          </w:p>
        </w:tc>
        <w:tc>
          <w:tcPr>
            <w:tcW w:w="1071" w:type="dxa"/>
            <w:shd w:val="clear" w:color="auto" w:fill="F8F4F0"/>
          </w:tcPr>
          <w:p>
            <w:pPr>
              <w:spacing w:before="40" w:after="40"/>
            </w:pPr>
            <w:r>
              <w:rPr>
                <w:b/>
                <w:sz w:val="15"/>
              </w:rPr>
              <w:t xml:space="preserve">Summary and category</w:t>
            </w:r>
          </w:p>
        </w:tc>
        <w:tc>
          <w:tcPr>
            <w:tcW w:w="1071" w:type="dxa"/>
            <w:shd w:val="clear" w:color="auto" w:fill="F8F4F0"/>
          </w:tcPr>
          <w:p>
            <w:pPr>
              <w:spacing w:before="40" w:after="40"/>
            </w:pPr>
            <w:r>
              <w:rPr>
                <w:b/>
                <w:sz w:val="15"/>
              </w:rPr>
              <w:t xml:space="preserve">Assigned to</w:t>
            </w:r>
          </w:p>
        </w:tc>
        <w:tc>
          <w:tcPr>
            <w:tcW w:w="1071" w:type="dxa"/>
            <w:shd w:val="clear" w:color="auto" w:fill="F8F4F0"/>
          </w:tcPr>
          <w:p>
            <w:pPr>
              <w:spacing w:before="40" w:after="40"/>
            </w:pPr>
            <w:r>
              <w:rPr>
                <w:b/>
                <w:sz w:val="15"/>
              </w:rPr>
              <w:t xml:space="preserve">Acknowledged (date)</w:t>
            </w:r>
          </w:p>
        </w:tc>
        <w:tc>
          <w:tcPr>
            <w:tcW w:w="1071" w:type="dxa"/>
            <w:shd w:val="clear" w:color="auto" w:fill="F8F4F0"/>
          </w:tcPr>
          <w:p>
            <w:pPr>
              <w:spacing w:before="40" w:after="40"/>
            </w:pPr>
            <w:r>
              <w:rPr>
                <w:b/>
                <w:sz w:val="15"/>
              </w:rPr>
              <w:t xml:space="preserve">Investigation steps and dates</w:t>
            </w:r>
          </w:p>
        </w:tc>
        <w:tc>
          <w:tcPr>
            <w:tcW w:w="1071" w:type="dxa"/>
            <w:shd w:val="clear" w:color="auto" w:fill="F8F4F0"/>
          </w:tcPr>
          <w:p>
            <w:pPr>
              <w:spacing w:before="40" w:after="40"/>
            </w:pPr>
            <w:r>
              <w:rPr>
                <w:b/>
                <w:sz w:val="15"/>
              </w:rPr>
              <w:t xml:space="preserve">Outcome and date closed</w:t>
            </w:r>
          </w:p>
        </w:tc>
        <w:tc>
          <w:tcPr>
            <w:tcW w:w="1071" w:type="dxa"/>
            <w:shd w:val="clear" w:color="auto" w:fill="F8F4F0"/>
          </w:tcPr>
          <w:p>
            <w:pPr>
              <w:spacing w:before="40" w:after="40"/>
            </w:pPr>
            <w:r>
              <w:rPr>
                <w:b/>
                <w:sz w:val="15"/>
              </w:rPr>
              <w:t xml:space="preserve">Reported to board (date)</w:t>
            </w:r>
          </w:p>
        </w:tc>
      </w:tr>
      <w:tr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</w:tr>
      <w:tr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</w:tr>
      <w:tr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</w:tr>
      <w:tr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</w:tr>
      <w:tr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</w:tr>
      <w:tr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  <w:tc>
          <w:tcPr>
            <w:tcW w:w="1071" w:type="dxa"/>
          </w:tcPr>
          <w:p>
            <w:pPr>
              <w:spacing w:before="40" w:after="40"/>
            </w:pPr>
            <w:r>
              <w:rPr>
                <w:sz w:val="17"/>
              </w:rPr>
              <w:t xml:space="preserve"/>
            </w:r>
          </w:p>
          <w:p>
            <w:pPr>
              <w:spacing w:before="0" w:after="200"/>
            </w:pPr>
          </w:p>
        </w:tc>
      </w:tr>
    </w:tbl>
    <w:p/>
    <w:p>
      <w:pPr>
        <w:spacing w:before="360" w:after="120"/>
      </w:pPr>
      <w:r>
        <w:rPr>
          <w:color w:val="777777"/>
          <w:sz w:val="16"/>
        </w:rPr>
        <w:t xml:space="preserve">Provided free by GivingArc (givingarc.com) · Template only, not legal advice · Sources checked September 2026</w:t>
      </w:r>
    </w:p>
    <w:sectPr>
      <w:pgSz w:w="12240" w:h="15840"/>
      <w:pgMar w:top="1200" w:right="1300" w:bottom="1200" w:left="130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